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708D" w14:textId="5BA3DDDA" w:rsidR="007B0F09" w:rsidRPr="00AE7DD6" w:rsidRDefault="00AE7DD6" w:rsidP="007B0F09">
      <w:pPr>
        <w:pStyle w:val="Pavadinimas"/>
        <w:rPr>
          <w:color w:val="1F4E79" w:themeColor="accent5" w:themeShade="80"/>
        </w:rPr>
      </w:pPr>
      <w:r w:rsidRPr="00AE7DD6">
        <w:rPr>
          <w:color w:val="1F4E79" w:themeColor="accent5" w:themeShade="80"/>
        </w:rPr>
        <w:t>Marketingo asistentas</w:t>
      </w:r>
    </w:p>
    <w:p w14:paraId="7203A096" w14:textId="77777777" w:rsidR="00B42F83" w:rsidRDefault="00B42F83" w:rsidP="00AE7DD6">
      <w:pPr>
        <w:jc w:val="both"/>
        <w:rPr>
          <w:rFonts w:cstheme="minorHAnsi"/>
          <w:color w:val="000000"/>
          <w:shd w:val="clear" w:color="auto" w:fill="FFFFFF"/>
          <w:lang w:val="lt-LT"/>
        </w:rPr>
      </w:pPr>
    </w:p>
    <w:p w14:paraId="04921E7B" w14:textId="63F2BB2D" w:rsidR="00AE7DD6" w:rsidRPr="00AE7DD6" w:rsidRDefault="00AE7DD6" w:rsidP="00AE7DD6">
      <w:pPr>
        <w:jc w:val="both"/>
        <w:rPr>
          <w:rFonts w:cstheme="minorHAnsi"/>
          <w:color w:val="000000"/>
          <w:shd w:val="clear" w:color="auto" w:fill="FFFFFF"/>
          <w:lang w:val="lt-LT"/>
        </w:rPr>
      </w:pPr>
      <w:r w:rsidRPr="00AE7DD6">
        <w:rPr>
          <w:rFonts w:cstheme="minorHAnsi"/>
          <w:color w:val="000000"/>
          <w:shd w:val="clear" w:color="auto" w:fill="FFFFFF"/>
          <w:lang w:val="lt-LT"/>
        </w:rPr>
        <w:t>Mes, „</w:t>
      </w:r>
      <w:proofErr w:type="spellStart"/>
      <w:r w:rsidRPr="00AE7DD6">
        <w:rPr>
          <w:rFonts w:cstheme="minorHAnsi"/>
          <w:color w:val="000000"/>
          <w:shd w:val="clear" w:color="auto" w:fill="FFFFFF"/>
          <w:lang w:val="lt-LT"/>
        </w:rPr>
        <w:t>Coffee</w:t>
      </w:r>
      <w:proofErr w:type="spellEnd"/>
      <w:r w:rsidRPr="00AE7DD6">
        <w:rPr>
          <w:rFonts w:cstheme="minorHAnsi"/>
          <w:color w:val="000000"/>
          <w:shd w:val="clear" w:color="auto" w:fill="FFFFFF"/>
          <w:lang w:val="lt-LT"/>
        </w:rPr>
        <w:t xml:space="preserve"> </w:t>
      </w:r>
      <w:proofErr w:type="spellStart"/>
      <w:r w:rsidRPr="00AE7DD6">
        <w:rPr>
          <w:rFonts w:cstheme="minorHAnsi"/>
          <w:color w:val="000000"/>
          <w:shd w:val="clear" w:color="auto" w:fill="FFFFFF"/>
          <w:lang w:val="lt-LT"/>
        </w:rPr>
        <w:t>Address</w:t>
      </w:r>
      <w:proofErr w:type="spellEnd"/>
      <w:r w:rsidRPr="00AE7DD6">
        <w:rPr>
          <w:rFonts w:cstheme="minorHAnsi"/>
          <w:color w:val="000000"/>
          <w:shd w:val="clear" w:color="auto" w:fill="FFFFFF"/>
          <w:lang w:val="lt-LT"/>
        </w:rPr>
        <w:t>“, esame kavos įmonė, kurios misija – paprasta ir aiški: pasiūlyti jums tokį kavos puodelį biure ar išsinešti, kokį patys norėtume gerti.</w:t>
      </w:r>
    </w:p>
    <w:p w14:paraId="6FEE804D" w14:textId="2FFDBECC" w:rsidR="00AE7DD6" w:rsidRPr="00AE7DD6" w:rsidRDefault="00AE7DD6" w:rsidP="00AE7DD6">
      <w:pPr>
        <w:jc w:val="both"/>
        <w:rPr>
          <w:rFonts w:cstheme="minorHAnsi"/>
          <w:color w:val="000000"/>
          <w:shd w:val="clear" w:color="auto" w:fill="FFFFFF"/>
          <w:lang w:val="lt-LT"/>
        </w:rPr>
      </w:pPr>
      <w:r w:rsidRPr="00AE7DD6">
        <w:rPr>
          <w:rFonts w:cstheme="minorHAnsi"/>
          <w:color w:val="000000"/>
          <w:shd w:val="clear" w:color="auto" w:fill="FFFFFF"/>
          <w:lang w:val="lt-LT"/>
        </w:rPr>
        <w:t>Žmonių gyvenime kava atlieka be galo svarbų vaidmenį</w:t>
      </w:r>
      <w:r>
        <w:rPr>
          <w:rFonts w:cstheme="minorHAnsi"/>
          <w:color w:val="000000"/>
          <w:shd w:val="clear" w:color="auto" w:fill="FFFFFF"/>
          <w:lang w:val="lt-LT"/>
        </w:rPr>
        <w:t>.</w:t>
      </w:r>
      <w:r w:rsidRPr="00AE7DD6">
        <w:rPr>
          <w:rFonts w:cstheme="minorHAnsi"/>
          <w:color w:val="000000"/>
          <w:shd w:val="clear" w:color="auto" w:fill="FFFFFF"/>
          <w:lang w:val="lt-LT"/>
        </w:rPr>
        <w:t xml:space="preserve"> </w:t>
      </w:r>
      <w:r>
        <w:rPr>
          <w:rFonts w:cstheme="minorHAnsi"/>
          <w:color w:val="000000"/>
          <w:shd w:val="clear" w:color="auto" w:fill="FFFFFF"/>
          <w:lang w:val="lt-LT"/>
        </w:rPr>
        <w:t>M</w:t>
      </w:r>
      <w:r w:rsidRPr="00AE7DD6">
        <w:rPr>
          <w:rFonts w:cstheme="minorHAnsi"/>
          <w:color w:val="000000"/>
          <w:shd w:val="clear" w:color="auto" w:fill="FFFFFF"/>
          <w:lang w:val="lt-LT"/>
        </w:rPr>
        <w:t xml:space="preserve">anome, kad jos negalima laikyti tiesiog dar vienu biuro reikmeniu ar paskubomis išgeriamu gėrimu. Yra daugybė būdų, kaip sugadinti kavą, todėl mes atidžiai rūpinamės visa kavos kelione – nuo pupelės iki pat jūsų puodelio. </w:t>
      </w:r>
    </w:p>
    <w:p w14:paraId="1E381812" w14:textId="77777777" w:rsidR="00795FEF" w:rsidRDefault="00AE7DD6" w:rsidP="00AE7DD6">
      <w:pPr>
        <w:jc w:val="both"/>
        <w:rPr>
          <w:rFonts w:cstheme="minorHAnsi"/>
          <w:color w:val="000000"/>
          <w:shd w:val="clear" w:color="auto" w:fill="FFFFFF"/>
          <w:lang w:val="lt-LT"/>
        </w:rPr>
      </w:pPr>
      <w:r w:rsidRPr="00AE7DD6">
        <w:rPr>
          <w:rFonts w:cstheme="minorHAnsi"/>
          <w:color w:val="000000"/>
          <w:shd w:val="clear" w:color="auto" w:fill="FFFFFF"/>
          <w:lang w:val="lt-LT"/>
        </w:rPr>
        <w:t>Esame didžiausia kavos įmonė, kurios veiklos sritis – biurui ir išsinešti skirta kava Baltijos šalyse. Dirbame nuo 1993-iųjų ir per dieną paruošiame per 10 000 puodelių kavos. Veiklą pradėjome kaip „verslo verslui“ įmonė, o mūsų sėkmės paslaptis – nepriekaištingas klientų aptarnavimas ir didžiausia aptarnavimo komanda, kurios nariai kreipiasi vieni į kitus ir į klientus vardu.</w:t>
      </w:r>
      <w:r w:rsidR="00795FEF" w:rsidRPr="00795FEF">
        <w:rPr>
          <w:rFonts w:cstheme="minorHAnsi"/>
          <w:color w:val="000000"/>
          <w:shd w:val="clear" w:color="auto" w:fill="FFFFFF"/>
          <w:lang w:val="lt-LT"/>
        </w:rPr>
        <w:t xml:space="preserve"> </w:t>
      </w:r>
    </w:p>
    <w:p w14:paraId="0D61BBED" w14:textId="53FB79AF" w:rsidR="00AE7DD6" w:rsidRPr="00795FEF" w:rsidRDefault="00795FEF" w:rsidP="00AE7DD6">
      <w:pPr>
        <w:jc w:val="both"/>
        <w:rPr>
          <w:rFonts w:cstheme="minorHAnsi"/>
          <w:color w:val="000000"/>
          <w:shd w:val="clear" w:color="auto" w:fill="FFFFFF"/>
        </w:rPr>
      </w:pPr>
      <w:r w:rsidRPr="00AE7DD6">
        <w:rPr>
          <w:rFonts w:cstheme="minorHAnsi"/>
          <w:color w:val="000000"/>
          <w:shd w:val="clear" w:color="auto" w:fill="FFFFFF"/>
          <w:lang w:val="lt-LT"/>
        </w:rPr>
        <w:t>„</w:t>
      </w:r>
      <w:proofErr w:type="spellStart"/>
      <w:r w:rsidRPr="00AE7DD6">
        <w:rPr>
          <w:rFonts w:cstheme="minorHAnsi"/>
          <w:color w:val="000000"/>
          <w:shd w:val="clear" w:color="auto" w:fill="FFFFFF"/>
          <w:lang w:val="lt-LT"/>
        </w:rPr>
        <w:t>Coffee</w:t>
      </w:r>
      <w:proofErr w:type="spellEnd"/>
      <w:r w:rsidRPr="00AE7DD6">
        <w:rPr>
          <w:rFonts w:cstheme="minorHAnsi"/>
          <w:color w:val="000000"/>
          <w:shd w:val="clear" w:color="auto" w:fill="FFFFFF"/>
          <w:lang w:val="lt-LT"/>
        </w:rPr>
        <w:t xml:space="preserve"> </w:t>
      </w:r>
      <w:proofErr w:type="spellStart"/>
      <w:r w:rsidRPr="00AE7DD6">
        <w:rPr>
          <w:rFonts w:cstheme="minorHAnsi"/>
          <w:color w:val="000000"/>
          <w:shd w:val="clear" w:color="auto" w:fill="FFFFFF"/>
          <w:lang w:val="lt-LT"/>
        </w:rPr>
        <w:t>Address</w:t>
      </w:r>
      <w:proofErr w:type="spellEnd"/>
      <w:r w:rsidRPr="00AE7DD6">
        <w:rPr>
          <w:rFonts w:cstheme="minorHAnsi"/>
          <w:color w:val="000000"/>
          <w:shd w:val="clear" w:color="auto" w:fill="FFFFFF"/>
          <w:lang w:val="lt-LT"/>
        </w:rPr>
        <w:t>“ ieško naujų būdų, kad biurui ir išsinešti skirta kava atitiktų XXI amžiaus poreikius.</w:t>
      </w:r>
      <w:r>
        <w:rPr>
          <w:rFonts w:cstheme="minorHAnsi"/>
          <w:color w:val="000000"/>
          <w:shd w:val="clear" w:color="auto" w:fill="FFFFFF"/>
          <w:lang w:val="lt-LT"/>
        </w:rPr>
        <w:t xml:space="preserve"> Kviečiame </w:t>
      </w:r>
      <w:r w:rsidR="0064275E">
        <w:rPr>
          <w:rFonts w:cstheme="minorHAnsi"/>
          <w:color w:val="000000"/>
          <w:shd w:val="clear" w:color="auto" w:fill="FFFFFF"/>
          <w:lang w:val="lt-LT"/>
        </w:rPr>
        <w:t>prisijungti prie kolektyvo – ieškome marketingo komandos nario.</w:t>
      </w:r>
    </w:p>
    <w:p w14:paraId="046E18AD" w14:textId="77777777" w:rsidR="00AE7DD6" w:rsidRPr="00AE7DD6" w:rsidRDefault="00AE7DD6" w:rsidP="00B42F83">
      <w:pPr>
        <w:spacing w:after="0" w:line="240" w:lineRule="auto"/>
        <w:ind w:left="360"/>
        <w:outlineLvl w:val="3"/>
        <w:rPr>
          <w:rFonts w:eastAsia="Times New Roman" w:cstheme="minorHAnsi"/>
          <w:b/>
          <w:bCs/>
          <w:lang w:val="lt-LT"/>
        </w:rPr>
      </w:pPr>
      <w:r w:rsidRPr="00AE7DD6">
        <w:rPr>
          <w:rFonts w:eastAsia="Times New Roman" w:cstheme="minorHAnsi"/>
          <w:b/>
          <w:bCs/>
          <w:lang w:val="lt-LT"/>
        </w:rPr>
        <w:t>Darbo pobūdis</w:t>
      </w:r>
    </w:p>
    <w:p w14:paraId="3B953F56" w14:textId="77777777" w:rsidR="0054322A" w:rsidRPr="00AE7DD6" w:rsidRDefault="0054322A" w:rsidP="0054322A">
      <w:pPr>
        <w:pStyle w:val="Sraopastraipa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AE7DD6">
        <w:rPr>
          <w:rFonts w:eastAsia="Times New Roman" w:cstheme="minorHAnsi"/>
          <w:lang w:val="lt-LT"/>
        </w:rPr>
        <w:t>Įmonės ir projektų interneto tinklapių administravimas ir priežiūra;</w:t>
      </w:r>
    </w:p>
    <w:p w14:paraId="67AB92BE" w14:textId="77777777" w:rsidR="0054322A" w:rsidRPr="00AE7DD6" w:rsidRDefault="0054322A" w:rsidP="0054322A">
      <w:pPr>
        <w:pStyle w:val="Sraopastraipa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AE7DD6">
        <w:rPr>
          <w:rFonts w:eastAsia="Times New Roman" w:cstheme="minorHAnsi"/>
          <w:lang w:val="lt-LT"/>
        </w:rPr>
        <w:t>Dalyvavimas marketingo priemonių įgyvendinimo procesuose;</w:t>
      </w:r>
    </w:p>
    <w:p w14:paraId="0EB54705" w14:textId="77777777" w:rsidR="00AE7DD6" w:rsidRPr="00AE7DD6" w:rsidRDefault="00AE7DD6" w:rsidP="00B42F83">
      <w:pPr>
        <w:pStyle w:val="Sraopastraipa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AE7DD6">
        <w:rPr>
          <w:rFonts w:eastAsia="Times New Roman" w:cstheme="minorHAnsi"/>
          <w:lang w:val="lt-LT"/>
        </w:rPr>
        <w:t>Kasdienė pagalba marketingo vadovui administruojant įvairias kampanijas ir įgyvendinant projektus;</w:t>
      </w:r>
    </w:p>
    <w:p w14:paraId="03456E63" w14:textId="77777777" w:rsidR="00AE7DD6" w:rsidRPr="00AE7DD6" w:rsidRDefault="00AE7DD6" w:rsidP="00B42F83">
      <w:pPr>
        <w:pStyle w:val="Sraopastraipa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bookmarkStart w:id="0" w:name="_GoBack"/>
      <w:r w:rsidRPr="00AE7DD6">
        <w:rPr>
          <w:rFonts w:eastAsia="Times New Roman" w:cstheme="minorHAnsi"/>
          <w:lang w:val="lt-LT"/>
        </w:rPr>
        <w:t>Pagalba kuriant reklamines kampanijas ir turinį socialiniuose tinkluose;</w:t>
      </w:r>
    </w:p>
    <w:bookmarkEnd w:id="0"/>
    <w:p w14:paraId="19A87939" w14:textId="31C1619E" w:rsidR="00AE7DD6" w:rsidRPr="00AE7DD6" w:rsidRDefault="00AE7DD6" w:rsidP="00B42F83">
      <w:pPr>
        <w:pStyle w:val="Sraopastraipa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AE7DD6">
        <w:rPr>
          <w:rFonts w:eastAsia="Times New Roman" w:cstheme="minorHAnsi"/>
          <w:lang w:val="lt-LT"/>
        </w:rPr>
        <w:t>Marketingo sąskaitų ir dokumentacijos adm</w:t>
      </w:r>
      <w:r w:rsidR="0054322A">
        <w:rPr>
          <w:rFonts w:eastAsia="Times New Roman" w:cstheme="minorHAnsi"/>
          <w:lang w:val="lt-LT"/>
        </w:rPr>
        <w:t>inis</w:t>
      </w:r>
      <w:r w:rsidRPr="00AE7DD6">
        <w:rPr>
          <w:rFonts w:eastAsia="Times New Roman" w:cstheme="minorHAnsi"/>
          <w:lang w:val="lt-LT"/>
        </w:rPr>
        <w:t>travimas</w:t>
      </w:r>
      <w:r w:rsidR="00B42F83">
        <w:rPr>
          <w:rFonts w:eastAsia="Times New Roman" w:cstheme="minorHAnsi"/>
          <w:lang w:val="lt-LT"/>
        </w:rPr>
        <w:t>;</w:t>
      </w:r>
    </w:p>
    <w:p w14:paraId="5197ACAE" w14:textId="77777777" w:rsidR="000B636E" w:rsidRPr="000B636E" w:rsidRDefault="00AE7DD6" w:rsidP="00B42F83">
      <w:pPr>
        <w:pStyle w:val="Sraopastraipa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AE7DD6">
        <w:rPr>
          <w:rFonts w:cstheme="minorHAnsi"/>
          <w:shd w:val="clear" w:color="auto" w:fill="FFFFFF"/>
          <w:lang w:val="lt-LT"/>
        </w:rPr>
        <w:t>Prezentacijų ir produktų pristatymų rengimas;</w:t>
      </w:r>
    </w:p>
    <w:p w14:paraId="40A587AA" w14:textId="77777777" w:rsidR="000B636E" w:rsidRPr="000B636E" w:rsidRDefault="00AE7DD6" w:rsidP="00B42F83">
      <w:pPr>
        <w:pStyle w:val="Sraopastraipa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AE7DD6">
        <w:rPr>
          <w:rFonts w:cstheme="minorHAnsi"/>
          <w:shd w:val="clear" w:color="auto" w:fill="FFFFFF"/>
          <w:lang w:val="lt-LT"/>
        </w:rPr>
        <w:t>Firminio stiliaus priežiūra, pasiūlymai darbuotojų vidinės kultūros ir motyvacijos didinimui;</w:t>
      </w:r>
    </w:p>
    <w:p w14:paraId="3518D9A1" w14:textId="7CF6DB45" w:rsidR="00AE7DD6" w:rsidRPr="00AE7DD6" w:rsidRDefault="000B636E" w:rsidP="00B42F83">
      <w:pPr>
        <w:pStyle w:val="Sraopastraipa"/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 w:cstheme="minorHAnsi"/>
          <w:lang w:val="lt-LT"/>
        </w:rPr>
      </w:pPr>
      <w:r>
        <w:rPr>
          <w:rFonts w:eastAsia="Times New Roman" w:cstheme="minorHAnsi"/>
          <w:lang w:val="lt-LT"/>
        </w:rPr>
        <w:t>S</w:t>
      </w:r>
      <w:r w:rsidR="00AE7DD6" w:rsidRPr="00AE7DD6">
        <w:rPr>
          <w:rFonts w:eastAsia="Times New Roman" w:cstheme="minorHAnsi"/>
          <w:lang w:val="lt-LT"/>
        </w:rPr>
        <w:t xml:space="preserve">klandaus bendradarbiavimo </w:t>
      </w:r>
      <w:r>
        <w:rPr>
          <w:rFonts w:eastAsia="Times New Roman" w:cstheme="minorHAnsi"/>
          <w:lang w:val="lt-LT"/>
        </w:rPr>
        <w:t>marketingo klausimais</w:t>
      </w:r>
      <w:r w:rsidR="00AE7DD6" w:rsidRPr="00AE7DD6">
        <w:rPr>
          <w:rFonts w:eastAsia="Times New Roman" w:cstheme="minorHAnsi"/>
          <w:lang w:val="lt-LT"/>
        </w:rPr>
        <w:t xml:space="preserve"> tarp visų departamentų (skyrių) užtikrinimas, savalaikis informacijos perdavimas;</w:t>
      </w:r>
    </w:p>
    <w:p w14:paraId="1561D387" w14:textId="087BAEEE" w:rsidR="00AE7DD6" w:rsidRPr="00B42F83" w:rsidRDefault="0054322A" w:rsidP="00B42F83">
      <w:pPr>
        <w:pStyle w:val="Sraopastraipa"/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 w:cstheme="minorHAnsi"/>
          <w:lang w:val="lt-LT"/>
        </w:rPr>
      </w:pPr>
      <w:r>
        <w:rPr>
          <w:rFonts w:eastAsia="Times New Roman" w:cstheme="minorHAnsi"/>
          <w:lang w:val="lt-LT"/>
        </w:rPr>
        <w:t>S</w:t>
      </w:r>
      <w:r w:rsidR="00AE7DD6" w:rsidRPr="00AE7DD6">
        <w:rPr>
          <w:rFonts w:eastAsia="Times New Roman" w:cstheme="minorHAnsi"/>
          <w:lang w:val="lt-LT"/>
        </w:rPr>
        <w:t xml:space="preserve">u skyriaus veikla susijusios dokumentacijos (sutartys, komerciniai pasiūlymai ir kt.) </w:t>
      </w:r>
      <w:r w:rsidR="00AE7DD6" w:rsidRPr="00B42F83">
        <w:rPr>
          <w:rFonts w:eastAsia="Times New Roman" w:cstheme="minorHAnsi"/>
          <w:lang w:val="lt-LT"/>
        </w:rPr>
        <w:t>administravimas ir valdymas;</w:t>
      </w:r>
    </w:p>
    <w:p w14:paraId="48C483B4" w14:textId="7597DF0B" w:rsidR="00AE7DD6" w:rsidRPr="00B42F83" w:rsidRDefault="0054322A" w:rsidP="00B42F83">
      <w:pPr>
        <w:pStyle w:val="Sraopastraipa"/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 w:cstheme="minorHAnsi"/>
          <w:lang w:val="lt-LT"/>
        </w:rPr>
      </w:pPr>
      <w:r>
        <w:rPr>
          <w:rFonts w:eastAsia="Times New Roman" w:cstheme="minorHAnsi"/>
          <w:lang w:val="lt-LT"/>
        </w:rPr>
        <w:t>V</w:t>
      </w:r>
      <w:r w:rsidR="00AE7DD6" w:rsidRPr="00B42F83">
        <w:rPr>
          <w:rFonts w:eastAsia="Times New Roman" w:cstheme="minorHAnsi"/>
          <w:lang w:val="lt-LT"/>
        </w:rPr>
        <w:t>erslo susitikimų, komandiruočių organizavimas, pagalba ruošiantis konferencijoms, parodoms ir pan.</w:t>
      </w:r>
      <w:r w:rsidR="00F27B61">
        <w:rPr>
          <w:rFonts w:eastAsia="Times New Roman" w:cstheme="minorHAnsi"/>
          <w:lang w:val="lt-LT"/>
        </w:rPr>
        <w:t>;</w:t>
      </w:r>
    </w:p>
    <w:p w14:paraId="0A35731D" w14:textId="77777777" w:rsidR="00B42F83" w:rsidRPr="000B636E" w:rsidRDefault="00B42F83" w:rsidP="00B42F83">
      <w:pPr>
        <w:pStyle w:val="Sraopastraipa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0B636E">
        <w:rPr>
          <w:rFonts w:cstheme="minorHAnsi"/>
          <w:shd w:val="clear" w:color="auto" w:fill="FFFFFF"/>
          <w:lang w:val="lt-LT"/>
        </w:rPr>
        <w:t>Kitų užduočių, paskirtų tiesioginio vadovo, vykdymas.</w:t>
      </w:r>
    </w:p>
    <w:p w14:paraId="49765A92" w14:textId="77777777" w:rsidR="00B42F83" w:rsidRPr="00B42F83" w:rsidRDefault="00B42F83" w:rsidP="00B42F83">
      <w:pPr>
        <w:spacing w:after="0" w:line="240" w:lineRule="auto"/>
        <w:ind w:left="360"/>
        <w:outlineLvl w:val="3"/>
        <w:rPr>
          <w:rFonts w:eastAsia="Times New Roman" w:cstheme="minorHAnsi"/>
          <w:b/>
          <w:bCs/>
          <w:lang w:val="lt-LT"/>
        </w:rPr>
      </w:pPr>
    </w:p>
    <w:p w14:paraId="12A13889" w14:textId="10348245" w:rsidR="00AE7DD6" w:rsidRPr="00B42F83" w:rsidRDefault="00AE7DD6" w:rsidP="00B42F83">
      <w:pPr>
        <w:spacing w:after="0" w:line="240" w:lineRule="auto"/>
        <w:ind w:left="360"/>
        <w:outlineLvl w:val="3"/>
        <w:rPr>
          <w:rFonts w:eastAsia="Times New Roman" w:cstheme="minorHAnsi"/>
          <w:b/>
          <w:bCs/>
          <w:lang w:val="lt-LT"/>
        </w:rPr>
      </w:pPr>
      <w:r w:rsidRPr="00B42F83">
        <w:rPr>
          <w:rFonts w:eastAsia="Times New Roman" w:cstheme="minorHAnsi"/>
          <w:b/>
          <w:bCs/>
          <w:lang w:val="lt-LT"/>
        </w:rPr>
        <w:t>Reikalavimai</w:t>
      </w:r>
    </w:p>
    <w:p w14:paraId="4E029019" w14:textId="7EE42AAE" w:rsidR="00AE7DD6" w:rsidRPr="00B42F83" w:rsidRDefault="00AE7DD6" w:rsidP="00F27B61">
      <w:pPr>
        <w:pStyle w:val="Sraopastraipa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B42F83">
        <w:rPr>
          <w:rFonts w:eastAsia="Times New Roman" w:cstheme="minorHAnsi"/>
          <w:lang w:val="lt-LT"/>
        </w:rPr>
        <w:t>Turite aukštąjį arba aukštesnįjį išsilavinimą marketingo, komunikacijos srityje (galite būti paskutinių kursų studentas);</w:t>
      </w:r>
    </w:p>
    <w:p w14:paraId="535EEEFD" w14:textId="0D6665E3" w:rsidR="00AE7DD6" w:rsidRPr="00B42F83" w:rsidRDefault="00AE7DD6" w:rsidP="00F27B61">
      <w:pPr>
        <w:pStyle w:val="Sraopastraipa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B42F83">
        <w:rPr>
          <w:rFonts w:eastAsia="Times New Roman" w:cstheme="minorHAnsi"/>
          <w:lang w:val="lt-LT"/>
        </w:rPr>
        <w:t xml:space="preserve">Gerai išmanote </w:t>
      </w:r>
      <w:r w:rsidR="00E41046" w:rsidRPr="00B42F83">
        <w:rPr>
          <w:rFonts w:eastAsia="Times New Roman" w:cstheme="minorHAnsi"/>
          <w:lang w:val="lt-LT"/>
        </w:rPr>
        <w:t>skaitmeninės</w:t>
      </w:r>
      <w:r w:rsidRPr="00B42F83">
        <w:rPr>
          <w:rFonts w:eastAsia="Times New Roman" w:cstheme="minorHAnsi"/>
          <w:lang w:val="lt-LT"/>
        </w:rPr>
        <w:t xml:space="preserve"> rinkodaros subtilybes;</w:t>
      </w:r>
    </w:p>
    <w:p w14:paraId="25AB2B51" w14:textId="77777777" w:rsidR="00AE7DD6" w:rsidRPr="00B42F83" w:rsidRDefault="00AE7DD6" w:rsidP="00F27B61">
      <w:pPr>
        <w:pStyle w:val="Sraopastraipa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B42F83">
        <w:rPr>
          <w:rFonts w:eastAsia="Times New Roman" w:cstheme="minorHAnsi"/>
          <w:lang w:val="lt-LT"/>
        </w:rPr>
        <w:t>Turite puikius bendravimo įgūdžius tiek žodžiu, tiek raštu;</w:t>
      </w:r>
    </w:p>
    <w:p w14:paraId="32A988C9" w14:textId="77777777" w:rsidR="00AE7DD6" w:rsidRPr="00B42F83" w:rsidRDefault="00AE7DD6" w:rsidP="00F27B61">
      <w:pPr>
        <w:pStyle w:val="Sraopastraipa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B42F83">
        <w:rPr>
          <w:rFonts w:eastAsia="Times New Roman" w:cstheme="minorHAnsi"/>
          <w:lang w:val="lt-LT"/>
        </w:rPr>
        <w:t>Esate kruopštus ir atidus detalėms;</w:t>
      </w:r>
    </w:p>
    <w:p w14:paraId="09AB9335" w14:textId="77777777" w:rsidR="00E41046" w:rsidRPr="00B42F83" w:rsidRDefault="00AE7DD6" w:rsidP="00F27B61">
      <w:pPr>
        <w:pStyle w:val="Sraopastraipa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B42F83">
        <w:rPr>
          <w:rFonts w:cstheme="minorHAnsi"/>
          <w:shd w:val="clear" w:color="auto" w:fill="FFFFFF"/>
          <w:lang w:val="lt-LT"/>
        </w:rPr>
        <w:t>Iniciatyvumas ir motyvacija;</w:t>
      </w:r>
    </w:p>
    <w:p w14:paraId="0B300239" w14:textId="77777777" w:rsidR="00E41046" w:rsidRPr="00B42F83" w:rsidRDefault="00AE7DD6" w:rsidP="00F27B61">
      <w:pPr>
        <w:pStyle w:val="Sraopastraipa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B42F83">
        <w:rPr>
          <w:rFonts w:cstheme="minorHAnsi"/>
          <w:shd w:val="clear" w:color="auto" w:fill="FFFFFF"/>
          <w:lang w:val="lt-LT"/>
        </w:rPr>
        <w:t>Gebėjimas savarankiškai planuoti savo darbą, laiku atlikti paskirtas užduotis;</w:t>
      </w:r>
    </w:p>
    <w:p w14:paraId="5F09985D" w14:textId="77777777" w:rsidR="00F27B61" w:rsidRPr="00B42F83" w:rsidRDefault="00F27B61" w:rsidP="00F27B61">
      <w:pPr>
        <w:pStyle w:val="Sraopastraipa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B42F83">
        <w:rPr>
          <w:rFonts w:cstheme="minorHAnsi"/>
          <w:shd w:val="clear" w:color="auto" w:fill="FFFFFF"/>
          <w:lang w:val="lt-LT"/>
        </w:rPr>
        <w:t>Gebėjimas prisitaikyti prie besikeičiančių įmonės poreikių;</w:t>
      </w:r>
    </w:p>
    <w:p w14:paraId="1F9A6872" w14:textId="77777777" w:rsidR="00E41046" w:rsidRPr="00B42F83" w:rsidRDefault="00AE7DD6" w:rsidP="00F27B61">
      <w:pPr>
        <w:pStyle w:val="Sraopastraipa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B42F83">
        <w:rPr>
          <w:rFonts w:cstheme="minorHAnsi"/>
          <w:shd w:val="clear" w:color="auto" w:fill="FFFFFF"/>
          <w:lang w:val="lt-LT"/>
        </w:rPr>
        <w:t>Geros anglų (žodžiu ir raštu) žinios, kitų kalbų žinojimas būtų privalumas;</w:t>
      </w:r>
    </w:p>
    <w:p w14:paraId="3FCC3CBE" w14:textId="77777777" w:rsidR="00E41046" w:rsidRPr="00B42F83" w:rsidRDefault="00AE7DD6" w:rsidP="00F27B61">
      <w:pPr>
        <w:pStyle w:val="Sraopastraipa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lang w:val="lt-LT"/>
        </w:rPr>
      </w:pPr>
      <w:r w:rsidRPr="00B42F83">
        <w:rPr>
          <w:rFonts w:cstheme="minorHAnsi"/>
          <w:shd w:val="clear" w:color="auto" w:fill="FFFFFF"/>
          <w:lang w:val="lt-LT"/>
        </w:rPr>
        <w:t>Vairuotojo pažymėjimas, kategorija „B“ (privalumas);</w:t>
      </w:r>
    </w:p>
    <w:p w14:paraId="457F9C5C" w14:textId="1CBFEF85" w:rsidR="00AE7DD6" w:rsidRPr="00B42F83" w:rsidRDefault="00E41046" w:rsidP="00F27B61">
      <w:pPr>
        <w:pStyle w:val="Sraopastraipa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lang w:val="lt-LT"/>
        </w:rPr>
      </w:pPr>
      <w:r w:rsidRPr="00B42F83">
        <w:rPr>
          <w:rFonts w:eastAsia="Times New Roman" w:cstheme="minorHAnsi"/>
          <w:lang w:val="lt-LT"/>
        </w:rPr>
        <w:t>Ge</w:t>
      </w:r>
      <w:r w:rsidR="00AE7DD6" w:rsidRPr="00B42F83">
        <w:rPr>
          <w:rFonts w:eastAsia="Times New Roman" w:cstheme="minorHAnsi"/>
          <w:lang w:val="lt-LT"/>
        </w:rPr>
        <w:t>bėjimas dirbti savarankiškai ir komandoje.</w:t>
      </w:r>
    </w:p>
    <w:p w14:paraId="4B9E4299" w14:textId="77777777" w:rsidR="00AE7DD6" w:rsidRPr="00B42F83" w:rsidRDefault="00AE7DD6" w:rsidP="00B42F83">
      <w:pPr>
        <w:spacing w:after="0" w:line="240" w:lineRule="auto"/>
        <w:ind w:left="360"/>
        <w:rPr>
          <w:rFonts w:eastAsia="Times New Roman" w:cstheme="minorHAnsi"/>
          <w:lang w:val="lt-LT"/>
        </w:rPr>
      </w:pPr>
    </w:p>
    <w:p w14:paraId="116DC4DF" w14:textId="0B0E5670" w:rsidR="00AE7DD6" w:rsidRPr="00B42F83" w:rsidRDefault="00AE7DD6" w:rsidP="00B42F83">
      <w:pPr>
        <w:spacing w:after="0" w:line="240" w:lineRule="auto"/>
        <w:ind w:left="360"/>
        <w:outlineLvl w:val="3"/>
        <w:rPr>
          <w:rFonts w:eastAsia="Times New Roman" w:cstheme="minorHAnsi"/>
          <w:b/>
          <w:bCs/>
          <w:lang w:val="lt-LT"/>
        </w:rPr>
      </w:pPr>
      <w:r w:rsidRPr="00B42F83">
        <w:rPr>
          <w:rFonts w:eastAsia="Times New Roman" w:cstheme="minorHAnsi"/>
          <w:b/>
          <w:bCs/>
          <w:lang w:val="lt-LT"/>
        </w:rPr>
        <w:t xml:space="preserve">Mes </w:t>
      </w:r>
      <w:r w:rsidR="00F27B61">
        <w:rPr>
          <w:rFonts w:eastAsia="Times New Roman" w:cstheme="minorHAnsi"/>
          <w:b/>
          <w:bCs/>
          <w:lang w:val="lt-LT"/>
        </w:rPr>
        <w:t>J</w:t>
      </w:r>
      <w:r w:rsidRPr="00B42F83">
        <w:rPr>
          <w:rFonts w:eastAsia="Times New Roman" w:cstheme="minorHAnsi"/>
          <w:b/>
          <w:bCs/>
          <w:lang w:val="lt-LT"/>
        </w:rPr>
        <w:t>ums siūlome</w:t>
      </w:r>
    </w:p>
    <w:p w14:paraId="3B2657F5" w14:textId="77777777" w:rsidR="00AE7DD6" w:rsidRPr="00B42F83" w:rsidRDefault="00AE7DD6" w:rsidP="00F27B61">
      <w:pPr>
        <w:pStyle w:val="Sraopastraipa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B42F83">
        <w:rPr>
          <w:rFonts w:eastAsia="Times New Roman" w:cstheme="minorHAnsi"/>
          <w:lang w:val="lt-LT"/>
        </w:rPr>
        <w:t>Puikią atmosferą idėjoms, kūrybiškumui bei iniciatyvoms reikšti;</w:t>
      </w:r>
    </w:p>
    <w:p w14:paraId="49092DA4" w14:textId="77777777" w:rsidR="00AE7DD6" w:rsidRPr="00B42F83" w:rsidRDefault="00AE7DD6" w:rsidP="00F27B61">
      <w:pPr>
        <w:pStyle w:val="Sraopastraipa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B42F83">
        <w:rPr>
          <w:rFonts w:eastAsia="Times New Roman" w:cstheme="minorHAnsi"/>
          <w:lang w:val="lt-LT"/>
        </w:rPr>
        <w:t>Profesinio augimo galimybes;</w:t>
      </w:r>
    </w:p>
    <w:p w14:paraId="0028CC0A" w14:textId="77777777" w:rsidR="00AE7DD6" w:rsidRPr="00B42F83" w:rsidRDefault="00AE7DD6" w:rsidP="00F27B61">
      <w:pPr>
        <w:pStyle w:val="Sraopastraipa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B42F83">
        <w:rPr>
          <w:rFonts w:eastAsia="Times New Roman" w:cstheme="minorHAnsi"/>
          <w:lang w:val="lt-LT"/>
        </w:rPr>
        <w:t>Darbą jaunatviškame, ambicingame kolektyve;</w:t>
      </w:r>
    </w:p>
    <w:p w14:paraId="38285ED8" w14:textId="77777777" w:rsidR="00AE7DD6" w:rsidRPr="00B42F83" w:rsidRDefault="00AE7DD6" w:rsidP="00F27B61">
      <w:pPr>
        <w:pStyle w:val="Sraopastraipa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lang w:val="lt-LT"/>
        </w:rPr>
      </w:pPr>
      <w:r w:rsidRPr="00B42F83">
        <w:rPr>
          <w:rFonts w:eastAsia="Times New Roman" w:cstheme="minorHAnsi"/>
          <w:lang w:val="lt-LT"/>
        </w:rPr>
        <w:t>Kompetenciją atitinkantį darbo užmokestį.</w:t>
      </w:r>
    </w:p>
    <w:p w14:paraId="3EFC1152" w14:textId="77777777" w:rsidR="00AE7DD6" w:rsidRPr="00B42F83" w:rsidRDefault="00AE7DD6" w:rsidP="00B42F83">
      <w:pPr>
        <w:spacing w:after="0" w:line="240" w:lineRule="auto"/>
        <w:ind w:left="360"/>
        <w:rPr>
          <w:rFonts w:eastAsia="Times New Roman" w:cstheme="minorHAnsi"/>
          <w:lang w:val="lt-LT"/>
        </w:rPr>
      </w:pPr>
    </w:p>
    <w:p w14:paraId="67314264" w14:textId="77777777" w:rsidR="00AE7DD6" w:rsidRPr="00B42F83" w:rsidRDefault="00AE7DD6" w:rsidP="00B42F83">
      <w:pPr>
        <w:spacing w:after="0" w:line="240" w:lineRule="auto"/>
        <w:ind w:left="360"/>
        <w:outlineLvl w:val="3"/>
        <w:rPr>
          <w:rFonts w:eastAsia="Times New Roman" w:cstheme="minorHAnsi"/>
          <w:b/>
          <w:bCs/>
          <w:lang w:val="lt-LT"/>
        </w:rPr>
      </w:pPr>
      <w:r w:rsidRPr="00B42F83">
        <w:rPr>
          <w:rFonts w:eastAsia="Times New Roman" w:cstheme="minorHAnsi"/>
          <w:b/>
          <w:bCs/>
          <w:lang w:val="lt-LT"/>
        </w:rPr>
        <w:t>Atlyginimas</w:t>
      </w:r>
    </w:p>
    <w:p w14:paraId="67CCDABB" w14:textId="374FED1E" w:rsidR="00AE7DD6" w:rsidRPr="00B42F83" w:rsidRDefault="00F27B61" w:rsidP="00B42F83">
      <w:pPr>
        <w:spacing w:after="0" w:line="240" w:lineRule="auto"/>
        <w:ind w:left="360"/>
        <w:rPr>
          <w:rFonts w:eastAsia="Times New Roman" w:cstheme="minorHAnsi"/>
          <w:lang w:val="lt-LT"/>
        </w:rPr>
      </w:pPr>
      <w:r>
        <w:rPr>
          <w:rFonts w:eastAsia="Times New Roman" w:cstheme="minorHAnsi"/>
        </w:rPr>
        <w:t>8</w:t>
      </w:r>
      <w:r w:rsidR="00AE7DD6" w:rsidRPr="00B42F83">
        <w:rPr>
          <w:rFonts w:eastAsia="Times New Roman" w:cstheme="minorHAnsi"/>
          <w:lang w:val="lt-LT"/>
        </w:rPr>
        <w:t>00 Eur atskaičius mokesčius</w:t>
      </w:r>
      <w:r w:rsidR="00AE6F88">
        <w:rPr>
          <w:rFonts w:eastAsia="Times New Roman" w:cstheme="minorHAnsi"/>
          <w:lang w:val="lt-LT"/>
        </w:rPr>
        <w:t>, s</w:t>
      </w:r>
      <w:r w:rsidR="00AE7DD6" w:rsidRPr="00B42F83">
        <w:rPr>
          <w:rFonts w:eastAsia="Times New Roman" w:cstheme="minorHAnsi"/>
          <w:lang w:val="lt-LT"/>
        </w:rPr>
        <w:t>u perspektyva didėti</w:t>
      </w:r>
    </w:p>
    <w:p w14:paraId="6EA1DF9B" w14:textId="530C34AB" w:rsidR="009712CC" w:rsidRPr="00B42F83" w:rsidRDefault="009712CC" w:rsidP="00B42F83">
      <w:pPr>
        <w:spacing w:after="0" w:line="240" w:lineRule="auto"/>
        <w:ind w:left="360"/>
        <w:rPr>
          <w:rFonts w:eastAsia="Times New Roman" w:cstheme="minorHAnsi"/>
          <w:lang w:val="lt-LT"/>
        </w:rPr>
      </w:pPr>
    </w:p>
    <w:p w14:paraId="5D20654F" w14:textId="62FDBEB2" w:rsidR="00852AD6" w:rsidRDefault="009712CC" w:rsidP="00852AD6">
      <w:pPr>
        <w:jc w:val="both"/>
        <w:rPr>
          <w:rFonts w:cstheme="minorHAnsi"/>
          <w:color w:val="000000"/>
          <w:shd w:val="clear" w:color="auto" w:fill="FFFFFF"/>
          <w:lang w:val="lt-LT"/>
        </w:rPr>
      </w:pPr>
      <w:r w:rsidRPr="00AE6F88">
        <w:rPr>
          <w:rFonts w:cstheme="minorHAnsi"/>
          <w:color w:val="000000"/>
          <w:shd w:val="clear" w:color="auto" w:fill="FFFFFF"/>
          <w:lang w:val="lt-LT"/>
        </w:rPr>
        <w:t>Jei</w:t>
      </w:r>
      <w:r w:rsidR="0054322A">
        <w:rPr>
          <w:rFonts w:cstheme="minorHAnsi"/>
          <w:color w:val="000000"/>
          <w:shd w:val="clear" w:color="auto" w:fill="FFFFFF"/>
          <w:lang w:val="lt-LT"/>
        </w:rPr>
        <w:t xml:space="preserve"> </w:t>
      </w:r>
      <w:r w:rsidRPr="00AE6F88">
        <w:rPr>
          <w:rFonts w:cstheme="minorHAnsi"/>
          <w:color w:val="000000"/>
          <w:shd w:val="clear" w:color="auto" w:fill="FFFFFF"/>
          <w:lang w:val="lt-LT"/>
        </w:rPr>
        <w:t xml:space="preserve">susidomėjote </w:t>
      </w:r>
      <w:r w:rsidRPr="00852AD6">
        <w:rPr>
          <w:lang w:val="lt-LT"/>
        </w:rPr>
        <w:t>darbo</w:t>
      </w:r>
      <w:r w:rsidR="00AE6F88" w:rsidRPr="00852AD6">
        <w:t xml:space="preserve"> </w:t>
      </w:r>
      <w:r w:rsidRPr="00AE6F88">
        <w:rPr>
          <w:rFonts w:cstheme="minorHAnsi"/>
          <w:color w:val="000000"/>
          <w:shd w:val="clear" w:color="auto" w:fill="FFFFFF"/>
          <w:lang w:val="lt-LT"/>
        </w:rPr>
        <w:t xml:space="preserve">pasiūlymu, CV ir MOTYVACINĮ laišką </w:t>
      </w:r>
      <w:r w:rsidR="00AE6F88">
        <w:rPr>
          <w:rFonts w:cstheme="minorHAnsi"/>
          <w:color w:val="000000"/>
          <w:shd w:val="clear" w:color="auto" w:fill="FFFFFF"/>
          <w:lang w:val="lt-LT"/>
        </w:rPr>
        <w:t xml:space="preserve">siųskite el. paštu </w:t>
      </w:r>
      <w:proofErr w:type="spellStart"/>
      <w:r w:rsidR="00852AD6">
        <w:rPr>
          <w:rFonts w:cstheme="minorHAnsi"/>
          <w:color w:val="000000"/>
          <w:shd w:val="clear" w:color="auto" w:fill="FFFFFF"/>
          <w:lang w:val="lt-LT"/>
        </w:rPr>
        <w:t>Greta.Leskauskiene@coffeeaddress.lt</w:t>
      </w:r>
      <w:proofErr w:type="spellEnd"/>
      <w:r w:rsidRPr="00AE6F88">
        <w:rPr>
          <w:rFonts w:cstheme="minorHAnsi"/>
          <w:color w:val="000000"/>
          <w:shd w:val="clear" w:color="auto" w:fill="FFFFFF"/>
          <w:lang w:val="lt-LT"/>
        </w:rPr>
        <w:t>.</w:t>
      </w:r>
      <w:r w:rsidR="00AE6F88">
        <w:rPr>
          <w:rFonts w:cstheme="minorHAnsi"/>
          <w:color w:val="000000"/>
          <w:shd w:val="clear" w:color="auto" w:fill="FFFFFF"/>
          <w:lang w:val="lt-LT"/>
        </w:rPr>
        <w:t xml:space="preserve"> </w:t>
      </w:r>
      <w:r w:rsidRPr="00AE6F88">
        <w:rPr>
          <w:rFonts w:cstheme="minorHAnsi"/>
          <w:color w:val="000000"/>
          <w:shd w:val="clear" w:color="auto" w:fill="FFFFFF"/>
          <w:lang w:val="lt-LT"/>
        </w:rPr>
        <w:t>Užtikriname gautos informacijos konfidencialumą.</w:t>
      </w:r>
    </w:p>
    <w:p w14:paraId="1C78B7B3" w14:textId="3B8990C6" w:rsidR="00852AD6" w:rsidRPr="00852AD6" w:rsidRDefault="009712CC" w:rsidP="00775D89">
      <w:pPr>
        <w:jc w:val="both"/>
        <w:rPr>
          <w:rFonts w:cstheme="minorHAnsi"/>
          <w:color w:val="000000"/>
          <w:shd w:val="clear" w:color="auto" w:fill="FFFFFF"/>
        </w:rPr>
      </w:pPr>
      <w:r w:rsidRPr="00AE6F88">
        <w:rPr>
          <w:rFonts w:cstheme="minorHAnsi"/>
          <w:color w:val="000000"/>
          <w:shd w:val="clear" w:color="auto" w:fill="FFFFFF"/>
          <w:lang w:val="lt-LT"/>
        </w:rPr>
        <w:t>Kontaktinis asmuo:</w:t>
      </w:r>
      <w:r w:rsidR="00775D89">
        <w:rPr>
          <w:rFonts w:cstheme="minorHAnsi"/>
          <w:color w:val="000000"/>
          <w:shd w:val="clear" w:color="auto" w:fill="FFFFFF"/>
          <w:lang w:val="lt-LT"/>
        </w:rPr>
        <w:t xml:space="preserve"> </w:t>
      </w:r>
      <w:r w:rsidR="00852AD6" w:rsidRPr="00852AD6">
        <w:rPr>
          <w:rFonts w:cstheme="minorHAnsi"/>
          <w:color w:val="000000"/>
          <w:shd w:val="clear" w:color="auto" w:fill="FFFFFF"/>
          <w:lang w:val="lt-LT"/>
        </w:rPr>
        <w:t xml:space="preserve">Greta </w:t>
      </w:r>
      <w:proofErr w:type="spellStart"/>
      <w:r w:rsidR="00852AD6" w:rsidRPr="00852AD6">
        <w:rPr>
          <w:rFonts w:cstheme="minorHAnsi"/>
          <w:color w:val="000000"/>
          <w:shd w:val="clear" w:color="auto" w:fill="FFFFFF"/>
          <w:lang w:val="lt-LT"/>
        </w:rPr>
        <w:t>Leskauskienė</w:t>
      </w:r>
      <w:proofErr w:type="spellEnd"/>
      <w:r w:rsidR="00775D89">
        <w:rPr>
          <w:rFonts w:cstheme="minorHAnsi"/>
          <w:color w:val="000000"/>
          <w:shd w:val="clear" w:color="auto" w:fill="FFFFFF"/>
          <w:lang w:val="lt-LT"/>
        </w:rPr>
        <w:t>, t</w:t>
      </w:r>
      <w:r w:rsidR="00852AD6">
        <w:rPr>
          <w:rFonts w:cstheme="minorHAnsi"/>
          <w:color w:val="000000"/>
          <w:shd w:val="clear" w:color="auto" w:fill="FFFFFF"/>
          <w:lang w:val="lt-LT"/>
        </w:rPr>
        <w:t xml:space="preserve">el. </w:t>
      </w:r>
      <w:r w:rsidR="00852AD6">
        <w:rPr>
          <w:rFonts w:cstheme="minorHAnsi"/>
          <w:color w:val="000000"/>
          <w:shd w:val="clear" w:color="auto" w:fill="FFFFFF"/>
        </w:rPr>
        <w:t>+370 37 331660</w:t>
      </w:r>
      <w:r w:rsidR="0054322A">
        <w:rPr>
          <w:rFonts w:cstheme="minorHAnsi"/>
          <w:color w:val="000000"/>
          <w:shd w:val="clear" w:color="auto" w:fill="FFFFFF"/>
        </w:rPr>
        <w:t>.</w:t>
      </w:r>
    </w:p>
    <w:sectPr w:rsidR="00852AD6" w:rsidRPr="00852AD6" w:rsidSect="00C374B0">
      <w:headerReference w:type="default" r:id="rId10"/>
      <w:footerReference w:type="default" r:id="rId11"/>
      <w:pgSz w:w="12240" w:h="15840"/>
      <w:pgMar w:top="1134" w:right="851" w:bottom="56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BD4F0" w14:textId="77777777" w:rsidR="00D60201" w:rsidRDefault="00D60201" w:rsidP="00866215">
      <w:pPr>
        <w:spacing w:after="0" w:line="240" w:lineRule="auto"/>
      </w:pPr>
      <w:r>
        <w:separator/>
      </w:r>
    </w:p>
  </w:endnote>
  <w:endnote w:type="continuationSeparator" w:id="0">
    <w:p w14:paraId="2546E824" w14:textId="77777777" w:rsidR="00D60201" w:rsidRDefault="00D60201" w:rsidP="0086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8597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985753" w14:textId="06351445" w:rsidR="00593A71" w:rsidRDefault="00593A71">
        <w:pPr>
          <w:pStyle w:val="Pora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069C0B" w14:textId="77777777" w:rsidR="00593A71" w:rsidRDefault="00593A7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8EB7" w14:textId="77777777" w:rsidR="00D60201" w:rsidRDefault="00D60201" w:rsidP="00866215">
      <w:pPr>
        <w:spacing w:after="0" w:line="240" w:lineRule="auto"/>
      </w:pPr>
      <w:r>
        <w:separator/>
      </w:r>
    </w:p>
  </w:footnote>
  <w:footnote w:type="continuationSeparator" w:id="0">
    <w:p w14:paraId="76BD7369" w14:textId="77777777" w:rsidR="00D60201" w:rsidRDefault="00D60201" w:rsidP="0086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C11A3" w14:textId="6E9F91AD" w:rsidR="00593A71" w:rsidRDefault="00593A71" w:rsidP="00593A71">
    <w:pPr>
      <w:pStyle w:val="Antrats"/>
      <w:jc w:val="right"/>
    </w:pPr>
    <w:r>
      <w:rPr>
        <w:noProof/>
      </w:rPr>
      <w:drawing>
        <wp:inline distT="0" distB="0" distL="0" distR="0" wp14:anchorId="357B2DEB" wp14:editId="700907D2">
          <wp:extent cx="762000" cy="575187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105" cy="58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A49015" w14:textId="77777777" w:rsidR="007B0F09" w:rsidRDefault="007B0F09" w:rsidP="00593A71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A22"/>
    <w:multiLevelType w:val="hybridMultilevel"/>
    <w:tmpl w:val="1AF48B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05ED0"/>
    <w:multiLevelType w:val="hybridMultilevel"/>
    <w:tmpl w:val="17AC71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977E8F"/>
    <w:multiLevelType w:val="hybridMultilevel"/>
    <w:tmpl w:val="2CC04176"/>
    <w:lvl w:ilvl="0" w:tplc="CA801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E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8F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4B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C0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A8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EA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A4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4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140B6B"/>
    <w:multiLevelType w:val="hybridMultilevel"/>
    <w:tmpl w:val="50D8EC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972C2"/>
    <w:multiLevelType w:val="hybridMultilevel"/>
    <w:tmpl w:val="4D1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1870"/>
    <w:multiLevelType w:val="hybridMultilevel"/>
    <w:tmpl w:val="79F8C380"/>
    <w:lvl w:ilvl="0" w:tplc="79C4B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4B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AA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6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2D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0B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09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2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E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BA544A"/>
    <w:multiLevelType w:val="hybridMultilevel"/>
    <w:tmpl w:val="C3A2A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92857"/>
    <w:multiLevelType w:val="hybridMultilevel"/>
    <w:tmpl w:val="B86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178FF"/>
    <w:multiLevelType w:val="hybridMultilevel"/>
    <w:tmpl w:val="501A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511D"/>
    <w:multiLevelType w:val="multilevel"/>
    <w:tmpl w:val="C5340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260C69"/>
    <w:multiLevelType w:val="multilevel"/>
    <w:tmpl w:val="ABE605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937802"/>
    <w:multiLevelType w:val="hybridMultilevel"/>
    <w:tmpl w:val="4426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5092A"/>
    <w:multiLevelType w:val="hybridMultilevel"/>
    <w:tmpl w:val="6974081E"/>
    <w:lvl w:ilvl="0" w:tplc="AAB69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0C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C0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1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05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EC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81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2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88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044B37"/>
    <w:multiLevelType w:val="hybridMultilevel"/>
    <w:tmpl w:val="5EFE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9426B"/>
    <w:multiLevelType w:val="hybridMultilevel"/>
    <w:tmpl w:val="A49EB96A"/>
    <w:lvl w:ilvl="0" w:tplc="8B826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84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06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8B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2D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6E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89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A8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41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5C1AB8"/>
    <w:multiLevelType w:val="multilevel"/>
    <w:tmpl w:val="C5340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F44043"/>
    <w:multiLevelType w:val="hybridMultilevel"/>
    <w:tmpl w:val="261EBB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817403"/>
    <w:multiLevelType w:val="hybridMultilevel"/>
    <w:tmpl w:val="C1243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1C7EE2"/>
    <w:multiLevelType w:val="hybridMultilevel"/>
    <w:tmpl w:val="C978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27C84"/>
    <w:multiLevelType w:val="hybridMultilevel"/>
    <w:tmpl w:val="32C8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07834"/>
    <w:multiLevelType w:val="hybridMultilevel"/>
    <w:tmpl w:val="45E02836"/>
    <w:lvl w:ilvl="0" w:tplc="08F4B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41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2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EA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CD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2F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0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EC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FB059C"/>
    <w:multiLevelType w:val="hybridMultilevel"/>
    <w:tmpl w:val="CC3CC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AC5D6D"/>
    <w:multiLevelType w:val="hybridMultilevel"/>
    <w:tmpl w:val="B794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B16F1"/>
    <w:multiLevelType w:val="hybridMultilevel"/>
    <w:tmpl w:val="99FC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94EF3"/>
    <w:multiLevelType w:val="hybridMultilevel"/>
    <w:tmpl w:val="F32A2BE8"/>
    <w:lvl w:ilvl="0" w:tplc="C2C82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C3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2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27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48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1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8F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0D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A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93606E"/>
    <w:multiLevelType w:val="hybridMultilevel"/>
    <w:tmpl w:val="32C8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C3387"/>
    <w:multiLevelType w:val="hybridMultilevel"/>
    <w:tmpl w:val="2FCA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33A0A"/>
    <w:multiLevelType w:val="hybridMultilevel"/>
    <w:tmpl w:val="20C6CC9E"/>
    <w:lvl w:ilvl="0" w:tplc="2CA4E4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7795E"/>
    <w:multiLevelType w:val="hybridMultilevel"/>
    <w:tmpl w:val="CE345CE0"/>
    <w:lvl w:ilvl="0" w:tplc="552A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42D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85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A7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20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C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8B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0F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8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A21729"/>
    <w:multiLevelType w:val="hybridMultilevel"/>
    <w:tmpl w:val="7A7A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50DD2"/>
    <w:multiLevelType w:val="hybridMultilevel"/>
    <w:tmpl w:val="EC760D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426FF4"/>
    <w:multiLevelType w:val="multilevel"/>
    <w:tmpl w:val="4F502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263405"/>
    <w:multiLevelType w:val="hybridMultilevel"/>
    <w:tmpl w:val="DFF69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5B2253"/>
    <w:multiLevelType w:val="hybridMultilevel"/>
    <w:tmpl w:val="0FCA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67D41"/>
    <w:multiLevelType w:val="hybridMultilevel"/>
    <w:tmpl w:val="EB7ED7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22"/>
  </w:num>
  <w:num w:numId="4">
    <w:abstractNumId w:val="13"/>
  </w:num>
  <w:num w:numId="5">
    <w:abstractNumId w:val="25"/>
  </w:num>
  <w:num w:numId="6">
    <w:abstractNumId w:val="19"/>
  </w:num>
  <w:num w:numId="7">
    <w:abstractNumId w:val="32"/>
  </w:num>
  <w:num w:numId="8">
    <w:abstractNumId w:val="4"/>
  </w:num>
  <w:num w:numId="9">
    <w:abstractNumId w:val="29"/>
  </w:num>
  <w:num w:numId="10">
    <w:abstractNumId w:val="1"/>
  </w:num>
  <w:num w:numId="11">
    <w:abstractNumId w:val="21"/>
  </w:num>
  <w:num w:numId="12">
    <w:abstractNumId w:val="23"/>
  </w:num>
  <w:num w:numId="13">
    <w:abstractNumId w:val="28"/>
  </w:num>
  <w:num w:numId="14">
    <w:abstractNumId w:val="12"/>
  </w:num>
  <w:num w:numId="15">
    <w:abstractNumId w:val="5"/>
  </w:num>
  <w:num w:numId="16">
    <w:abstractNumId w:val="14"/>
  </w:num>
  <w:num w:numId="17">
    <w:abstractNumId w:val="20"/>
  </w:num>
  <w:num w:numId="18">
    <w:abstractNumId w:val="24"/>
  </w:num>
  <w:num w:numId="19">
    <w:abstractNumId w:val="11"/>
  </w:num>
  <w:num w:numId="20">
    <w:abstractNumId w:val="15"/>
  </w:num>
  <w:num w:numId="21">
    <w:abstractNumId w:val="2"/>
  </w:num>
  <w:num w:numId="22">
    <w:abstractNumId w:val="7"/>
  </w:num>
  <w:num w:numId="23">
    <w:abstractNumId w:val="27"/>
  </w:num>
  <w:num w:numId="24">
    <w:abstractNumId w:val="26"/>
  </w:num>
  <w:num w:numId="25">
    <w:abstractNumId w:val="17"/>
  </w:num>
  <w:num w:numId="26">
    <w:abstractNumId w:val="6"/>
  </w:num>
  <w:num w:numId="27">
    <w:abstractNumId w:val="8"/>
  </w:num>
  <w:num w:numId="28">
    <w:abstractNumId w:val="9"/>
  </w:num>
  <w:num w:numId="29">
    <w:abstractNumId w:val="10"/>
  </w:num>
  <w:num w:numId="30">
    <w:abstractNumId w:val="31"/>
  </w:num>
  <w:num w:numId="31">
    <w:abstractNumId w:val="3"/>
  </w:num>
  <w:num w:numId="32">
    <w:abstractNumId w:val="0"/>
  </w:num>
  <w:num w:numId="33">
    <w:abstractNumId w:val="34"/>
  </w:num>
  <w:num w:numId="34">
    <w:abstractNumId w:val="3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7B"/>
    <w:rsid w:val="0001224F"/>
    <w:rsid w:val="000174F9"/>
    <w:rsid w:val="00020CF7"/>
    <w:rsid w:val="00023532"/>
    <w:rsid w:val="00041CDB"/>
    <w:rsid w:val="00045B86"/>
    <w:rsid w:val="0005016F"/>
    <w:rsid w:val="00051B0E"/>
    <w:rsid w:val="00062387"/>
    <w:rsid w:val="000870AE"/>
    <w:rsid w:val="0008754C"/>
    <w:rsid w:val="00094C8A"/>
    <w:rsid w:val="000B636E"/>
    <w:rsid w:val="000C74AE"/>
    <w:rsid w:val="000E288F"/>
    <w:rsid w:val="000F0378"/>
    <w:rsid w:val="001008E1"/>
    <w:rsid w:val="00110AA4"/>
    <w:rsid w:val="00131019"/>
    <w:rsid w:val="00153189"/>
    <w:rsid w:val="001879F3"/>
    <w:rsid w:val="00191AD8"/>
    <w:rsid w:val="001A270D"/>
    <w:rsid w:val="001A2B34"/>
    <w:rsid w:val="001A7854"/>
    <w:rsid w:val="001B30F4"/>
    <w:rsid w:val="001D16F7"/>
    <w:rsid w:val="001E14D1"/>
    <w:rsid w:val="001E408E"/>
    <w:rsid w:val="001F0690"/>
    <w:rsid w:val="001F39FB"/>
    <w:rsid w:val="001F3B02"/>
    <w:rsid w:val="00203305"/>
    <w:rsid w:val="00203E15"/>
    <w:rsid w:val="00246C33"/>
    <w:rsid w:val="00276684"/>
    <w:rsid w:val="002806D2"/>
    <w:rsid w:val="00283E93"/>
    <w:rsid w:val="00285545"/>
    <w:rsid w:val="00296AFA"/>
    <w:rsid w:val="002A78E7"/>
    <w:rsid w:val="002B2154"/>
    <w:rsid w:val="002C387A"/>
    <w:rsid w:val="002D0E7A"/>
    <w:rsid w:val="002D3A14"/>
    <w:rsid w:val="002D7646"/>
    <w:rsid w:val="002E52C0"/>
    <w:rsid w:val="003023FC"/>
    <w:rsid w:val="00322C09"/>
    <w:rsid w:val="00343675"/>
    <w:rsid w:val="00352F9C"/>
    <w:rsid w:val="00370C51"/>
    <w:rsid w:val="00397755"/>
    <w:rsid w:val="003B00D9"/>
    <w:rsid w:val="003D7F71"/>
    <w:rsid w:val="00423376"/>
    <w:rsid w:val="00445CBB"/>
    <w:rsid w:val="004559F9"/>
    <w:rsid w:val="00463D78"/>
    <w:rsid w:val="00474E0F"/>
    <w:rsid w:val="00491ABE"/>
    <w:rsid w:val="00493686"/>
    <w:rsid w:val="004A0D61"/>
    <w:rsid w:val="004A613A"/>
    <w:rsid w:val="004C139B"/>
    <w:rsid w:val="004C77C9"/>
    <w:rsid w:val="004D478A"/>
    <w:rsid w:val="00506C27"/>
    <w:rsid w:val="005152DE"/>
    <w:rsid w:val="00524173"/>
    <w:rsid w:val="00531B77"/>
    <w:rsid w:val="0054243F"/>
    <w:rsid w:val="0054322A"/>
    <w:rsid w:val="00546BF4"/>
    <w:rsid w:val="00552B86"/>
    <w:rsid w:val="00553D3C"/>
    <w:rsid w:val="005760AB"/>
    <w:rsid w:val="0059033A"/>
    <w:rsid w:val="005907C0"/>
    <w:rsid w:val="00593A71"/>
    <w:rsid w:val="005A392F"/>
    <w:rsid w:val="005A7615"/>
    <w:rsid w:val="005B4975"/>
    <w:rsid w:val="005B71EA"/>
    <w:rsid w:val="005C4347"/>
    <w:rsid w:val="005D0E19"/>
    <w:rsid w:val="005D61EC"/>
    <w:rsid w:val="0060032E"/>
    <w:rsid w:val="0064275E"/>
    <w:rsid w:val="0064544B"/>
    <w:rsid w:val="00650BE0"/>
    <w:rsid w:val="00660BC7"/>
    <w:rsid w:val="00661FA3"/>
    <w:rsid w:val="006A2A38"/>
    <w:rsid w:val="006A521F"/>
    <w:rsid w:val="006A5BFD"/>
    <w:rsid w:val="006A7C98"/>
    <w:rsid w:val="006B1A43"/>
    <w:rsid w:val="006B5857"/>
    <w:rsid w:val="006D28E0"/>
    <w:rsid w:val="006D441B"/>
    <w:rsid w:val="006D7884"/>
    <w:rsid w:val="006F2F60"/>
    <w:rsid w:val="00702AE4"/>
    <w:rsid w:val="0070762C"/>
    <w:rsid w:val="0071742E"/>
    <w:rsid w:val="0072123A"/>
    <w:rsid w:val="00731923"/>
    <w:rsid w:val="00750C7A"/>
    <w:rsid w:val="00751B13"/>
    <w:rsid w:val="007533AD"/>
    <w:rsid w:val="007634B6"/>
    <w:rsid w:val="00775D89"/>
    <w:rsid w:val="00783AD1"/>
    <w:rsid w:val="00795FEF"/>
    <w:rsid w:val="007A3E8A"/>
    <w:rsid w:val="007B0F09"/>
    <w:rsid w:val="007C1CD4"/>
    <w:rsid w:val="007D2DF7"/>
    <w:rsid w:val="007D7C0C"/>
    <w:rsid w:val="007E2248"/>
    <w:rsid w:val="007F1D39"/>
    <w:rsid w:val="007F43C5"/>
    <w:rsid w:val="007F6650"/>
    <w:rsid w:val="00801707"/>
    <w:rsid w:val="00820560"/>
    <w:rsid w:val="0084377B"/>
    <w:rsid w:val="00852AD6"/>
    <w:rsid w:val="008622E8"/>
    <w:rsid w:val="00866215"/>
    <w:rsid w:val="00891BA2"/>
    <w:rsid w:val="008A0CDB"/>
    <w:rsid w:val="008A5012"/>
    <w:rsid w:val="008D10C7"/>
    <w:rsid w:val="008D56E6"/>
    <w:rsid w:val="008E3CFB"/>
    <w:rsid w:val="00904CBB"/>
    <w:rsid w:val="009067EF"/>
    <w:rsid w:val="00920890"/>
    <w:rsid w:val="00930EEC"/>
    <w:rsid w:val="00932864"/>
    <w:rsid w:val="00953A32"/>
    <w:rsid w:val="00957F75"/>
    <w:rsid w:val="009712CC"/>
    <w:rsid w:val="00986D23"/>
    <w:rsid w:val="0099050D"/>
    <w:rsid w:val="00992A16"/>
    <w:rsid w:val="009959EA"/>
    <w:rsid w:val="0099789C"/>
    <w:rsid w:val="009A2CE1"/>
    <w:rsid w:val="009A4EFB"/>
    <w:rsid w:val="009A6557"/>
    <w:rsid w:val="009B1434"/>
    <w:rsid w:val="009B63D1"/>
    <w:rsid w:val="009C02C3"/>
    <w:rsid w:val="009E2A23"/>
    <w:rsid w:val="00A3039B"/>
    <w:rsid w:val="00A325AC"/>
    <w:rsid w:val="00A33BAE"/>
    <w:rsid w:val="00A36354"/>
    <w:rsid w:val="00A67E04"/>
    <w:rsid w:val="00A75CC8"/>
    <w:rsid w:val="00A82E3D"/>
    <w:rsid w:val="00A87C06"/>
    <w:rsid w:val="00A96FF1"/>
    <w:rsid w:val="00AC4988"/>
    <w:rsid w:val="00AD46C5"/>
    <w:rsid w:val="00AE30FC"/>
    <w:rsid w:val="00AE6D81"/>
    <w:rsid w:val="00AE6F88"/>
    <w:rsid w:val="00AE7DD6"/>
    <w:rsid w:val="00B268C8"/>
    <w:rsid w:val="00B37B36"/>
    <w:rsid w:val="00B40E7C"/>
    <w:rsid w:val="00B42F83"/>
    <w:rsid w:val="00B45F05"/>
    <w:rsid w:val="00B466D7"/>
    <w:rsid w:val="00B51B30"/>
    <w:rsid w:val="00B60F49"/>
    <w:rsid w:val="00B61171"/>
    <w:rsid w:val="00B67867"/>
    <w:rsid w:val="00B75BF8"/>
    <w:rsid w:val="00B836BF"/>
    <w:rsid w:val="00B86FD1"/>
    <w:rsid w:val="00B878CD"/>
    <w:rsid w:val="00BA1464"/>
    <w:rsid w:val="00BA4ADA"/>
    <w:rsid w:val="00BB455E"/>
    <w:rsid w:val="00BB6A06"/>
    <w:rsid w:val="00BC45AC"/>
    <w:rsid w:val="00BD1975"/>
    <w:rsid w:val="00BE490E"/>
    <w:rsid w:val="00BF5EA0"/>
    <w:rsid w:val="00BF7995"/>
    <w:rsid w:val="00C04729"/>
    <w:rsid w:val="00C33CC5"/>
    <w:rsid w:val="00C374B0"/>
    <w:rsid w:val="00C4453F"/>
    <w:rsid w:val="00C468BD"/>
    <w:rsid w:val="00C512E0"/>
    <w:rsid w:val="00C608AB"/>
    <w:rsid w:val="00C83B42"/>
    <w:rsid w:val="00CC1A42"/>
    <w:rsid w:val="00CC267B"/>
    <w:rsid w:val="00D01DF2"/>
    <w:rsid w:val="00D03AB1"/>
    <w:rsid w:val="00D37DE9"/>
    <w:rsid w:val="00D441EF"/>
    <w:rsid w:val="00D54C11"/>
    <w:rsid w:val="00D60201"/>
    <w:rsid w:val="00D7145F"/>
    <w:rsid w:val="00D84643"/>
    <w:rsid w:val="00D96D0A"/>
    <w:rsid w:val="00DA04E0"/>
    <w:rsid w:val="00DB1676"/>
    <w:rsid w:val="00DC0514"/>
    <w:rsid w:val="00DD3641"/>
    <w:rsid w:val="00DD5823"/>
    <w:rsid w:val="00DD5B13"/>
    <w:rsid w:val="00DD70B9"/>
    <w:rsid w:val="00DF3504"/>
    <w:rsid w:val="00E23E4B"/>
    <w:rsid w:val="00E34C31"/>
    <w:rsid w:val="00E41046"/>
    <w:rsid w:val="00E46777"/>
    <w:rsid w:val="00E57273"/>
    <w:rsid w:val="00E62245"/>
    <w:rsid w:val="00E72551"/>
    <w:rsid w:val="00E94BB5"/>
    <w:rsid w:val="00EA0EE8"/>
    <w:rsid w:val="00EB02CF"/>
    <w:rsid w:val="00EB0955"/>
    <w:rsid w:val="00ED472F"/>
    <w:rsid w:val="00EE3095"/>
    <w:rsid w:val="00EE6FA8"/>
    <w:rsid w:val="00EF525C"/>
    <w:rsid w:val="00EF7BA3"/>
    <w:rsid w:val="00F21C0A"/>
    <w:rsid w:val="00F27B61"/>
    <w:rsid w:val="00F32140"/>
    <w:rsid w:val="00F51292"/>
    <w:rsid w:val="00F6022E"/>
    <w:rsid w:val="00F61269"/>
    <w:rsid w:val="00F63F09"/>
    <w:rsid w:val="00FB463F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882F"/>
  <w15:chartTrackingRefBased/>
  <w15:docId w15:val="{B13E6BEE-01C8-4B9E-A398-373B1754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5BFD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1B30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lv-LV" w:eastAsia="lv-LV"/>
    </w:rPr>
  </w:style>
  <w:style w:type="table" w:styleId="Lentelstinklelis">
    <w:name w:val="Table Grid"/>
    <w:basedOn w:val="prastojilentel"/>
    <w:uiPriority w:val="39"/>
    <w:rsid w:val="008D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655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6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6215"/>
  </w:style>
  <w:style w:type="paragraph" w:styleId="Porat">
    <w:name w:val="footer"/>
    <w:basedOn w:val="prastasis"/>
    <w:link w:val="PoratDiagrama"/>
    <w:uiPriority w:val="99"/>
    <w:unhideWhenUsed/>
    <w:rsid w:val="0086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6215"/>
  </w:style>
  <w:style w:type="paragraph" w:styleId="Pavadinimas">
    <w:name w:val="Title"/>
    <w:basedOn w:val="prastasis"/>
    <w:next w:val="prastasis"/>
    <w:link w:val="PavadinimasDiagrama"/>
    <w:uiPriority w:val="10"/>
    <w:qFormat/>
    <w:rsid w:val="007B0F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B0F09"/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table" w:styleId="Lentelstinklelisviesus">
    <w:name w:val="Grid Table Light"/>
    <w:basedOn w:val="prastojilentel"/>
    <w:uiPriority w:val="40"/>
    <w:rsid w:val="007B0F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tinkleliolentelviesi-1parykinimas">
    <w:name w:val="Grid Table 1 Light Accent 1"/>
    <w:basedOn w:val="prastojilentel"/>
    <w:uiPriority w:val="46"/>
    <w:rsid w:val="005A761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">
    <w:name w:val="Grid Table 1 Light"/>
    <w:basedOn w:val="prastojilentel"/>
    <w:uiPriority w:val="46"/>
    <w:rsid w:val="00957F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957F7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paprastojilentel">
    <w:name w:val="Plain Table 2"/>
    <w:basedOn w:val="prastojilentel"/>
    <w:uiPriority w:val="42"/>
    <w:rsid w:val="00783A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l">
    <w:name w:val="il"/>
    <w:basedOn w:val="Numatytasispastraiposriftas"/>
    <w:rsid w:val="009712CC"/>
  </w:style>
  <w:style w:type="character" w:customStyle="1" w:styleId="m5522071001278319613il">
    <w:name w:val="m_5522071001278319613il"/>
    <w:basedOn w:val="Numatytasispastraiposriftas"/>
    <w:rsid w:val="009712CC"/>
  </w:style>
  <w:style w:type="character" w:styleId="Hipersaitas">
    <w:name w:val="Hyperlink"/>
    <w:basedOn w:val="Numatytasispastraiposriftas"/>
    <w:uiPriority w:val="99"/>
    <w:unhideWhenUsed/>
    <w:rsid w:val="009712CC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E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60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1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4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BA219552CF247B487810BD4341481" ma:contentTypeVersion="7" ma:contentTypeDescription="Create a new document." ma:contentTypeScope="" ma:versionID="f96b53a74f8557b8d070580beb629ba8">
  <xsd:schema xmlns:xsd="http://www.w3.org/2001/XMLSchema" xmlns:xs="http://www.w3.org/2001/XMLSchema" xmlns:p="http://schemas.microsoft.com/office/2006/metadata/properties" xmlns:ns2="b86f24e2-21a9-4f14-93b9-89e5431302ea" xmlns:ns3="04af2e05-30a8-4467-8c5a-efe48c4dd304" targetNamespace="http://schemas.microsoft.com/office/2006/metadata/properties" ma:root="true" ma:fieldsID="32f105f04f4e683485e1287fc05a0a2e" ns2:_="" ns3:_="">
    <xsd:import namespace="b86f24e2-21a9-4f14-93b9-89e5431302ea"/>
    <xsd:import namespace="04af2e05-30a8-4467-8c5a-efe48c4dd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f24e2-21a9-4f14-93b9-89e543130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2e05-30a8-4467-8c5a-efe48c4dd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1DBF0-5AF4-4B46-BC22-33C18954E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60CE3-9E73-495A-B826-2E3776502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58308E-5332-4D36-9B64-C0876E514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f24e2-21a9-4f14-93b9-89e5431302ea"/>
    <ds:schemaRef ds:uri="04af2e05-30a8-4467-8c5a-efe48c4dd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Garda</dc:creator>
  <cp:keywords/>
  <dc:description/>
  <cp:lastModifiedBy>Jurgita</cp:lastModifiedBy>
  <cp:revision>7</cp:revision>
  <cp:lastPrinted>2019-05-22T08:41:00Z</cp:lastPrinted>
  <dcterms:created xsi:type="dcterms:W3CDTF">2019-05-22T08:15:00Z</dcterms:created>
  <dcterms:modified xsi:type="dcterms:W3CDTF">2019-05-22T08:51:00Z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0x0101004BDBA219552CF247B487810BD4341481</vt:lpwstr>
  </property>
</Properties>
</file>